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 1.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CARTA DE PRESENTACIÓN DE LA OFERTA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Bogotá D.C, [Fecha]   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Señores  </w:t>
      </w:r>
    </w:p>
    <w:p w:rsidR="00000000" w:rsidDel="00000000" w:rsidP="00000000" w:rsidRDefault="00000000" w:rsidRPr="00000000" w14:paraId="00000007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CANAL CAPITAL</w:t>
      </w:r>
    </w:p>
    <w:p w:rsidR="00000000" w:rsidDel="00000000" w:rsidP="00000000" w:rsidRDefault="00000000" w:rsidRPr="00000000" w14:paraId="00000008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Ciudad  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40" w:lineRule="auto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Referencia: Convocatoria Pública CP-</w:t>
      </w: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003</w:t>
      </w: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-2025</w:t>
      </w:r>
    </w:p>
    <w:p w:rsidR="00000000" w:rsidDel="00000000" w:rsidP="00000000" w:rsidRDefault="00000000" w:rsidRPr="00000000" w14:paraId="0000000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Estimados señores: </w:t>
      </w:r>
    </w:p>
    <w:p w:rsidR="00000000" w:rsidDel="00000000" w:rsidP="00000000" w:rsidRDefault="00000000" w:rsidRPr="00000000" w14:paraId="0000000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40" w:lineRule="auto"/>
        <w:jc w:val="both"/>
        <w:rPr>
          <w:rFonts w:ascii="Tahoma" w:cs="Tahoma" w:eastAsia="Tahoma" w:hAnsi="Tahoma"/>
          <w:i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Nosotros, los suscritos _______________________ de acuerdo con las condiciones que se estipulan en el proceso de Convocatoria Pública de la referencia, cuyo objeto es: </w:t>
      </w:r>
      <w:r w:rsidDel="00000000" w:rsidR="00000000" w:rsidRPr="00000000">
        <w:rPr>
          <w:rFonts w:ascii="Tahoma" w:cs="Tahoma" w:eastAsia="Tahoma" w:hAnsi="Tahoma"/>
          <w:i w:val="1"/>
          <w:sz w:val="20"/>
          <w:szCs w:val="20"/>
          <w:rtl w:val="0"/>
        </w:rPr>
        <w:t xml:space="preserve">“Proveer bajo la modalidad de administración delegada, los bienes y servicios logísticos, técnicos y humanos que se requieran para la preproducción, producción, posproducción, circulación, promoción y servicios conexos de las producciones audiovisuales para todas las plataformas de Canal Capital y sus otras señales, incluidos los proyectos del Plan de inversión financiados a través de la Resolución 00012 de 2025 del Fondo Único de Tecnologías de la Información y las Comunicaciones (FUTIC).”</w:t>
      </w:r>
    </w:p>
    <w:p w:rsidR="00000000" w:rsidDel="00000000" w:rsidP="00000000" w:rsidRDefault="00000000" w:rsidRPr="00000000" w14:paraId="0000000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Declaramos así mismo: </w:t>
      </w:r>
    </w:p>
    <w:p w:rsidR="00000000" w:rsidDel="00000000" w:rsidP="00000000" w:rsidRDefault="00000000" w:rsidRPr="00000000" w14:paraId="0000001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esta propuesta y el contrato que se llegare a celebrar sólo comprometen a los proponentes firmantes de esta carta.</w:t>
      </w:r>
    </w:p>
    <w:p w:rsidR="00000000" w:rsidDel="00000000" w:rsidP="00000000" w:rsidRDefault="00000000" w:rsidRPr="00000000" w14:paraId="0000001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aceptamos todas y cada una de las condiciones establecidas en las Condiciones y sus modificaciones del proceso de Convocatoria Pública de la referencia, antes enunciado. 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ninguna entidad o persona distinta del proponente tiene interés en esta propuesta ni en el contrato probable que de ella se derive. 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el proponente conoce la información general del proceso de selección, de las condiciones, los términos del contrato y acepta todos los requisitos y condiciones en ellos contenidos. 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si se nos adjudica el contrato nos comprometemos a otorgar las garantías requeridas y a entregarlas al Área Jurídica dentro de los términos señalados para ello. </w:t>
      </w:r>
    </w:p>
    <w:p w:rsidR="00000000" w:rsidDel="00000000" w:rsidP="00000000" w:rsidRDefault="00000000" w:rsidRPr="00000000" w14:paraId="00000018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nos comprometemos a ejecutar totalmente el objeto de la presente convocatoria pública de conformidad con el cronograma que para el efecto se realice, a partir de la fecha del cumplimiento de los requisitos de perfeccionamiento y ejecución del contrato, sin perjuicio de continuar la ejecución del contrato, en caso de prorrogarse la vigencia del mismo. 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ind w:left="566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la presente propuesta se carga en los formatos correspondientes  en la plataforma SECOP II.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me encuentro al día con el cumplimiento y pago de mis obligaciones tributarias, así como las demás obligaciones en materia de seguridad social y demás normas laborales y legales, en especial el art. 50 de la ley 789 de 2002 y el artículo 1 de la Ley 828 de 2003.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Así mismo, el proponente y sus integrantes declaramos bajo la gravedad del juramento que no estamos incursos en causal alguna de inhabilidad o incompatibilidad de las señaladas en la Constitución y en la Ley y no nos encontramos en ninguno de los eventos de prohibiciones especiales para contratar. </w:t>
      </w:r>
    </w:p>
    <w:p w:rsidR="00000000" w:rsidDel="00000000" w:rsidP="00000000" w:rsidRDefault="00000000" w:rsidRPr="00000000" w14:paraId="0000001C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hemos sido sancionados o nos han impuesto multas por actividades contractuales por ninguna entidad del Estado, mediante acto administrativo ejecutoriado, dentro de los últimos cinco (5) años anteriores a la entrega de las propuestas. (NOTA: si el proponente ha sido objeto durante dicho periodo de sanciones contractuales (multas y/o cláusula penal) por parte de cualquier entidad estatal, en lugar de hacer este juramento debe indicar las sanciones y la entidad que las impuso).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nos encontramos reportados en el Boletín de Responsabilidad Fiscal de la Contraloría General de la Nación, Ley 610 de 2000 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Declaro que los documentos presentados con la propuesta corresponden a la realidad. 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La propuesta que presento tiene una vigencia de NOVENTA (90) días, contados a partir de la fecha señalada para la presentación de la propuesta en el cronograma contenido en las Condiciones de la Convocatoria Pública de la referencia.</w:t>
      </w:r>
    </w:p>
    <w:p w:rsidR="00000000" w:rsidDel="00000000" w:rsidP="00000000" w:rsidRDefault="00000000" w:rsidRPr="00000000" w14:paraId="00000020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no presentamos directamente o por interpuesta persona una propuesta en un proyecto diferente al señalado en la presente carta.</w:t>
      </w:r>
    </w:p>
    <w:p w:rsidR="00000000" w:rsidDel="00000000" w:rsidP="00000000" w:rsidRDefault="00000000" w:rsidRPr="00000000" w14:paraId="00000021">
      <w:pPr>
        <w:numPr>
          <w:ilvl w:val="1"/>
          <w:numId w:val="1"/>
        </w:numPr>
        <w:spacing w:line="240" w:lineRule="auto"/>
        <w:ind w:left="567" w:hanging="525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Que con la carta de presentación de la propuesta se entiende presentada la declaración juramentada por parte del proponente de no encontrarse incurso en alguna de las inhabilidades o incompatibilidades previstas en la Ley, ni en conflicto de intereses que pueda afectar el normal desarrollo del contrato, así como el origen lícito de los recursos destinados al proyecto o a la ejecución del contrato.</w:t>
      </w:r>
    </w:p>
    <w:p w:rsidR="00000000" w:rsidDel="00000000" w:rsidP="00000000" w:rsidRDefault="00000000" w:rsidRPr="00000000" w14:paraId="00000022">
      <w:pPr>
        <w:spacing w:line="240" w:lineRule="auto"/>
        <w:ind w:left="1605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left="567" w:firstLine="0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Recibiré notificaciones en la siguiente dirección:</w:t>
      </w:r>
    </w:p>
    <w:p w:rsidR="00000000" w:rsidDel="00000000" w:rsidP="00000000" w:rsidRDefault="00000000" w:rsidRPr="00000000" w14:paraId="0000002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Persona de contacto [Nombre] ___________________________</w:t>
      </w:r>
    </w:p>
    <w:p w:rsidR="00000000" w:rsidDel="00000000" w:rsidP="00000000" w:rsidRDefault="00000000" w:rsidRPr="00000000" w14:paraId="0000002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[Dirección de la compañía] ______________________</w:t>
      </w:r>
    </w:p>
    <w:p w:rsidR="00000000" w:rsidDel="00000000" w:rsidP="00000000" w:rsidRDefault="00000000" w:rsidRPr="00000000" w14:paraId="0000002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[Teléfono de la compañía] _______________________</w:t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Celular e-mail [Dirección de correo electrónico de la compañía] _________________</w:t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Atentamente,   </w:t>
      </w:r>
    </w:p>
    <w:p w:rsidR="00000000" w:rsidDel="00000000" w:rsidP="00000000" w:rsidRDefault="00000000" w:rsidRPr="00000000" w14:paraId="0000002D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o Razón Social del OFERENTE _________________________  </w:t>
      </w:r>
    </w:p>
    <w:p w:rsidR="00000000" w:rsidDel="00000000" w:rsidP="00000000" w:rsidRDefault="00000000" w:rsidRPr="00000000" w14:paraId="0000002F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 del Representante Legal ______________________________  </w:t>
      </w:r>
    </w:p>
    <w:p w:rsidR="00000000" w:rsidDel="00000000" w:rsidP="00000000" w:rsidRDefault="00000000" w:rsidRPr="00000000" w14:paraId="00000030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Nit ________________ de ___________  </w:t>
      </w:r>
    </w:p>
    <w:p w:rsidR="00000000" w:rsidDel="00000000" w:rsidP="00000000" w:rsidRDefault="00000000" w:rsidRPr="00000000" w14:paraId="00000031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Dirección ___________________  </w:t>
      </w:r>
    </w:p>
    <w:p w:rsidR="00000000" w:rsidDel="00000000" w:rsidP="00000000" w:rsidRDefault="00000000" w:rsidRPr="00000000" w14:paraId="00000032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Ciudad _____________________  </w:t>
      </w:r>
    </w:p>
    <w:p w:rsidR="00000000" w:rsidDel="00000000" w:rsidP="00000000" w:rsidRDefault="00000000" w:rsidRPr="00000000" w14:paraId="00000033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Teléfono ___________________  </w:t>
      </w:r>
    </w:p>
    <w:p w:rsidR="00000000" w:rsidDel="00000000" w:rsidP="00000000" w:rsidRDefault="00000000" w:rsidRPr="00000000" w14:paraId="00000034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Fax _______________________   </w:t>
      </w:r>
    </w:p>
    <w:p w:rsidR="00000000" w:rsidDel="00000000" w:rsidP="00000000" w:rsidRDefault="00000000" w:rsidRPr="00000000" w14:paraId="00000035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Correo electrónico _________________________   </w:t>
      </w:r>
    </w:p>
    <w:p w:rsidR="00000000" w:rsidDel="00000000" w:rsidP="00000000" w:rsidRDefault="00000000" w:rsidRPr="00000000" w14:paraId="00000036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line="240" w:lineRule="auto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________________________________  </w:t>
      </w:r>
    </w:p>
    <w:p w:rsidR="00000000" w:rsidDel="00000000" w:rsidP="00000000" w:rsidRDefault="00000000" w:rsidRPr="00000000" w14:paraId="0000003A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FIRMA REPRESENTANTE LEGAL   </w:t>
      </w:r>
    </w:p>
    <w:p w:rsidR="00000000" w:rsidDel="00000000" w:rsidP="00000000" w:rsidRDefault="00000000" w:rsidRPr="00000000" w14:paraId="0000003B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e91d68tq952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line="240" w:lineRule="auto"/>
        <w:jc w:val="both"/>
        <w:rPr>
          <w:rFonts w:ascii="Tahoma" w:cs="Tahoma" w:eastAsia="Tahoma" w:hAnsi="Tahoma"/>
          <w:b w:val="1"/>
          <w:sz w:val="20"/>
          <w:szCs w:val="20"/>
        </w:rPr>
      </w:pPr>
      <w:bookmarkStart w:colFirst="0" w:colLast="0" w:name="_heading=h.gjdgxs" w:id="1"/>
      <w:bookmarkEnd w:id="1"/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NOTA: La entidad procederá a la publicación de los Anexos en WORD. No obstante, se aclara que los formatos son diligenciables pero inmodificables en lo ya escrito.</w:t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3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1833089</wp:posOffset>
          </wp:positionH>
          <wp:positionV relativeFrom="paragraph">
            <wp:posOffset>-276223</wp:posOffset>
          </wp:positionV>
          <wp:extent cx="1736884" cy="979781"/>
          <wp:effectExtent b="0" l="0" r="0" t="0"/>
          <wp:wrapNone/>
          <wp:docPr id="3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F">
    <w:pPr>
      <w:jc w:val="center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CP-003-2025 </w:t>
    </w:r>
  </w:p>
  <w:p w:rsidR="00000000" w:rsidDel="00000000" w:rsidP="00000000" w:rsidRDefault="00000000" w:rsidRPr="00000000" w14:paraId="00000044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decimal"/>
      <w:lvlText w:val="%2)"/>
      <w:lvlJc w:val="left"/>
      <w:pPr>
        <w:ind w:left="1605" w:hanging="525"/>
      </w:pPr>
      <w:rPr>
        <w:b w:val="1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paragraph" w:styleId="Ttulo1">
    <w:name w:val="heading 1"/>
    <w:basedOn w:val="Normal"/>
    <w:next w:val="Normal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uesto">
    <w:name w:val="Title"/>
    <w:basedOn w:val="Normal"/>
    <w:next w:val="Normal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BDzDrojBiR9HoeOhdjC1Aim2c0w==">CgMxLjAyDmguZTkxZDY4dHE5NTJsMghoLmdqZGd4czgAciExYUh1YTJwcVpweWlFQ0FVMGxGa3ZURk5oc0RHS3gwNHQ=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2020-07-23T13:46:00Z</dcterms:created>
</cp:coreProperties>
</file>